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64" w:rsidRDefault="007D2364" w:rsidP="007D2364">
      <w:pPr>
        <w:spacing w:before="10"/>
        <w:jc w:val="center"/>
        <w:rPr>
          <w:b/>
          <w:bCs/>
          <w:lang w:val="ru-RU"/>
        </w:rPr>
      </w:pPr>
      <w:r w:rsidRPr="007D2364">
        <w:rPr>
          <w:b/>
          <w:bCs/>
          <w:lang w:val="ru-RU"/>
        </w:rPr>
        <w:t>П</w:t>
      </w:r>
      <w:r w:rsidR="000855F0" w:rsidRPr="007D2364">
        <w:rPr>
          <w:b/>
          <w:bCs/>
          <w:lang w:val="ru-RU"/>
        </w:rPr>
        <w:t xml:space="preserve">лан мероприятий </w:t>
      </w:r>
      <w:r w:rsidRPr="007D2364">
        <w:rPr>
          <w:b/>
          <w:bCs/>
          <w:lang w:val="ru-RU"/>
        </w:rPr>
        <w:t xml:space="preserve">МБУК РГ ЦБС </w:t>
      </w:r>
    </w:p>
    <w:p w:rsidR="007D2364" w:rsidRPr="007D2364" w:rsidRDefault="007D2364" w:rsidP="007D2364">
      <w:pPr>
        <w:spacing w:before="10"/>
        <w:jc w:val="center"/>
        <w:rPr>
          <w:b/>
          <w:bCs/>
          <w:lang w:val="ru-RU"/>
        </w:rPr>
      </w:pPr>
      <w:r w:rsidRPr="007D2364">
        <w:rPr>
          <w:b/>
          <w:bCs/>
          <w:lang w:val="ru-RU"/>
        </w:rPr>
        <w:t>к Международному Дню семьи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27"/>
        <w:gridCol w:w="4802"/>
        <w:gridCol w:w="3703"/>
      </w:tblGrid>
      <w:tr w:rsidR="002D0727" w:rsidTr="002D0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2127" w:type="dxa"/>
          </w:tcPr>
          <w:p w:rsidR="002D0727" w:rsidRDefault="002D0727" w:rsidP="00AC0611">
            <w:pPr>
              <w:spacing w:after="0" w:line="240" w:lineRule="auto"/>
            </w:pPr>
            <w:proofErr w:type="spellStart"/>
            <w:r>
              <w:t>Дата</w:t>
            </w:r>
            <w:proofErr w:type="spellEnd"/>
            <w:r>
              <w:rPr>
                <w:lang w:val="ru-RU"/>
              </w:rPr>
              <w:t xml:space="preserve"> и время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4802" w:type="dxa"/>
          </w:tcPr>
          <w:p w:rsidR="002D0727" w:rsidRDefault="002D0727" w:rsidP="00AC0611">
            <w:pPr>
              <w:spacing w:after="0" w:line="240" w:lineRule="auto"/>
            </w:pPr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703" w:type="dxa"/>
          </w:tcPr>
          <w:p w:rsidR="002D0727" w:rsidRDefault="002D0727" w:rsidP="00AC0611">
            <w:pPr>
              <w:spacing w:after="0" w:line="240" w:lineRule="auto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2D0727" w:rsidTr="002D0727">
        <w:trPr>
          <w:trHeight w:val="566"/>
        </w:trPr>
        <w:tc>
          <w:tcPr>
            <w:tcW w:w="2127" w:type="dxa"/>
            <w:shd w:val="clear" w:color="auto" w:fill="F5F5F5"/>
          </w:tcPr>
          <w:p w:rsidR="002D0727" w:rsidRDefault="002D0727" w:rsidP="00AC0611">
            <w:pPr>
              <w:spacing w:after="0" w:line="240" w:lineRule="auto"/>
            </w:pPr>
            <w:r>
              <w:t>15.05.2019 11:00</w:t>
            </w:r>
          </w:p>
        </w:tc>
        <w:tc>
          <w:tcPr>
            <w:tcW w:w="4802" w:type="dxa"/>
            <w:shd w:val="clear" w:color="auto" w:fill="F5F5F5"/>
          </w:tcPr>
          <w:p w:rsidR="002D0727" w:rsidRDefault="002D0727" w:rsidP="00AC0611">
            <w:pPr>
              <w:spacing w:after="0" w:line="240" w:lineRule="auto"/>
            </w:pPr>
            <w:r>
              <w:t xml:space="preserve"> </w:t>
            </w:r>
            <w:proofErr w:type="spellStart"/>
            <w:proofErr w:type="gramStart"/>
            <w:r>
              <w:t>Библиотечный</w:t>
            </w:r>
            <w:proofErr w:type="spellEnd"/>
            <w:r>
              <w:t xml:space="preserve">  </w:t>
            </w:r>
            <w:proofErr w:type="spellStart"/>
            <w:r>
              <w:t>квест</w:t>
            </w:r>
            <w:proofErr w:type="spellEnd"/>
            <w:proofErr w:type="gramEnd"/>
            <w:r>
              <w:t xml:space="preserve">  «</w:t>
            </w:r>
            <w:proofErr w:type="spellStart"/>
            <w:r>
              <w:t>Разыскиваются</w:t>
            </w:r>
            <w:proofErr w:type="spellEnd"/>
            <w:r>
              <w:t xml:space="preserve"> </w:t>
            </w:r>
            <w:proofErr w:type="spellStart"/>
            <w:r>
              <w:t>родственники</w:t>
            </w:r>
            <w:proofErr w:type="spellEnd"/>
            <w:r>
              <w:t>!»</w:t>
            </w:r>
          </w:p>
        </w:tc>
        <w:tc>
          <w:tcPr>
            <w:tcW w:w="3703" w:type="dxa"/>
            <w:shd w:val="clear" w:color="auto" w:fill="F5F5F5"/>
          </w:tcPr>
          <w:p w:rsidR="002D0727" w:rsidRDefault="002D0727" w:rsidP="00AC0611">
            <w:pPr>
              <w:spacing w:after="0" w:line="240" w:lineRule="auto"/>
            </w:pPr>
            <w:proofErr w:type="spellStart"/>
            <w:r>
              <w:t>Детская</w:t>
            </w:r>
            <w:proofErr w:type="spellEnd"/>
            <w:r>
              <w:t xml:space="preserve"> </w:t>
            </w:r>
            <w:proofErr w:type="spellStart"/>
            <w:r>
              <w:t>библиотека</w:t>
            </w:r>
            <w:proofErr w:type="spellEnd"/>
            <w:r>
              <w:t xml:space="preserve"> </w:t>
            </w:r>
            <w:proofErr w:type="spellStart"/>
            <w:r>
              <w:t>имени</w:t>
            </w:r>
            <w:proofErr w:type="spellEnd"/>
            <w:r>
              <w:t xml:space="preserve"> </w:t>
            </w:r>
            <w:proofErr w:type="spellStart"/>
            <w:r>
              <w:t>Ильича</w:t>
            </w:r>
            <w:proofErr w:type="spellEnd"/>
          </w:p>
        </w:tc>
      </w:tr>
      <w:tr w:rsidR="002D0727" w:rsidRPr="002D0727" w:rsidTr="002D0727">
        <w:trPr>
          <w:trHeight w:val="566"/>
        </w:trPr>
        <w:tc>
          <w:tcPr>
            <w:tcW w:w="2127" w:type="dxa"/>
            <w:shd w:val="clear" w:color="auto" w:fill="FFFFFF"/>
          </w:tcPr>
          <w:p w:rsidR="002D0727" w:rsidRDefault="002D0727" w:rsidP="00AC0611">
            <w:pPr>
              <w:spacing w:after="0" w:line="240" w:lineRule="auto"/>
            </w:pPr>
            <w:r>
              <w:t>15.05.2019 11:00</w:t>
            </w:r>
          </w:p>
        </w:tc>
        <w:tc>
          <w:tcPr>
            <w:tcW w:w="4802" w:type="dxa"/>
            <w:shd w:val="clear" w:color="auto" w:fill="FFFFFF"/>
          </w:tcPr>
          <w:p w:rsidR="002D0727" w:rsidRPr="000855F0" w:rsidRDefault="002D0727" w:rsidP="002D0727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Праздник </w:t>
            </w:r>
            <w:r>
              <w:t>«</w:t>
            </w:r>
            <w:r>
              <w:rPr>
                <w:lang w:val="ru-RU"/>
              </w:rPr>
              <w:t>Тепло родного очага</w:t>
            </w:r>
            <w:r>
              <w:t>»</w:t>
            </w:r>
          </w:p>
        </w:tc>
        <w:tc>
          <w:tcPr>
            <w:tcW w:w="3703" w:type="dxa"/>
            <w:shd w:val="clear" w:color="auto" w:fill="FFFFFF"/>
          </w:tcPr>
          <w:p w:rsidR="002D0727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Библиотека имени </w:t>
            </w:r>
          </w:p>
          <w:p w:rsidR="002D0727" w:rsidRPr="000855F0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А. Л. </w:t>
            </w:r>
            <w:proofErr w:type="spellStart"/>
            <w:r w:rsidRPr="000855F0">
              <w:rPr>
                <w:lang w:val="ru-RU"/>
              </w:rPr>
              <w:t>Барто</w:t>
            </w:r>
            <w:proofErr w:type="spellEnd"/>
          </w:p>
        </w:tc>
      </w:tr>
      <w:tr w:rsidR="002D0727" w:rsidRPr="002D0727" w:rsidTr="002D0727">
        <w:trPr>
          <w:trHeight w:val="566"/>
        </w:trPr>
        <w:tc>
          <w:tcPr>
            <w:tcW w:w="2127" w:type="dxa"/>
            <w:shd w:val="clear" w:color="auto" w:fill="F5F5F5"/>
          </w:tcPr>
          <w:p w:rsidR="002D0727" w:rsidRDefault="002D0727" w:rsidP="00AC0611">
            <w:pPr>
              <w:spacing w:after="0" w:line="240" w:lineRule="auto"/>
            </w:pPr>
            <w:r>
              <w:t>15.05.2019 11:00</w:t>
            </w:r>
          </w:p>
        </w:tc>
        <w:tc>
          <w:tcPr>
            <w:tcW w:w="4802" w:type="dxa"/>
            <w:shd w:val="clear" w:color="auto" w:fill="F5F5F5"/>
          </w:tcPr>
          <w:p w:rsidR="002D0727" w:rsidRPr="000855F0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 Конкурсная спортивная программа «</w:t>
            </w:r>
            <w:proofErr w:type="gramStart"/>
            <w:r w:rsidRPr="000855F0">
              <w:rPr>
                <w:lang w:val="ru-RU"/>
              </w:rPr>
              <w:t>Дружные</w:t>
            </w:r>
            <w:proofErr w:type="gramEnd"/>
            <w:r w:rsidRPr="000855F0">
              <w:rPr>
                <w:lang w:val="ru-RU"/>
              </w:rPr>
              <w:t>, ловкие, умелые»</w:t>
            </w:r>
          </w:p>
        </w:tc>
        <w:tc>
          <w:tcPr>
            <w:tcW w:w="3703" w:type="dxa"/>
            <w:shd w:val="clear" w:color="auto" w:fill="F5F5F5"/>
          </w:tcPr>
          <w:p w:rsidR="002D0727" w:rsidRDefault="002D0727" w:rsidP="002D0727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Детский библиотечно-информационный центр имени академика </w:t>
            </w:r>
          </w:p>
          <w:p w:rsidR="002D0727" w:rsidRPr="000855F0" w:rsidRDefault="002D0727" w:rsidP="002D0727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С. П. Корол</w:t>
            </w:r>
            <w:r>
              <w:rPr>
                <w:lang w:val="ru-RU"/>
              </w:rPr>
              <w:t>ё</w:t>
            </w:r>
            <w:r w:rsidRPr="000855F0">
              <w:rPr>
                <w:lang w:val="ru-RU"/>
              </w:rPr>
              <w:t>ва</w:t>
            </w:r>
          </w:p>
        </w:tc>
      </w:tr>
      <w:tr w:rsidR="002D0727" w:rsidRPr="002D0727" w:rsidTr="002D0727">
        <w:trPr>
          <w:trHeight w:val="566"/>
        </w:trPr>
        <w:tc>
          <w:tcPr>
            <w:tcW w:w="2127" w:type="dxa"/>
            <w:shd w:val="clear" w:color="auto" w:fill="FFFFFF"/>
          </w:tcPr>
          <w:p w:rsidR="002D0727" w:rsidRDefault="002D0727" w:rsidP="00AC0611">
            <w:pPr>
              <w:spacing w:after="0" w:line="240" w:lineRule="auto"/>
            </w:pPr>
            <w:r>
              <w:t>15.05.2019 12:00</w:t>
            </w:r>
          </w:p>
        </w:tc>
        <w:tc>
          <w:tcPr>
            <w:tcW w:w="4802" w:type="dxa"/>
            <w:shd w:val="clear" w:color="auto" w:fill="FFFFFF"/>
          </w:tcPr>
          <w:p w:rsidR="002D0727" w:rsidRPr="000855F0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День информации «Семья – твоя крепость»</w:t>
            </w:r>
          </w:p>
        </w:tc>
        <w:tc>
          <w:tcPr>
            <w:tcW w:w="3703" w:type="dxa"/>
            <w:shd w:val="clear" w:color="auto" w:fill="FFFFFF"/>
          </w:tcPr>
          <w:p w:rsidR="002D0727" w:rsidRPr="000855F0" w:rsidRDefault="002D0727" w:rsidP="002D0727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Библиотечно-информацион</w:t>
            </w:r>
            <w:r>
              <w:rPr>
                <w:lang w:val="ru-RU"/>
              </w:rPr>
              <w:t xml:space="preserve">ный центр имени А. И. Герцена </w:t>
            </w:r>
          </w:p>
        </w:tc>
      </w:tr>
      <w:tr w:rsidR="002D0727" w:rsidRPr="002D0727" w:rsidTr="002D0727">
        <w:trPr>
          <w:trHeight w:val="566"/>
        </w:trPr>
        <w:tc>
          <w:tcPr>
            <w:tcW w:w="2127" w:type="dxa"/>
            <w:shd w:val="clear" w:color="auto" w:fill="F5F5F5"/>
          </w:tcPr>
          <w:p w:rsidR="002D0727" w:rsidRDefault="002D0727" w:rsidP="00AC0611">
            <w:pPr>
              <w:spacing w:after="0" w:line="240" w:lineRule="auto"/>
            </w:pPr>
            <w:r>
              <w:t>15.05.2019 12:00</w:t>
            </w:r>
          </w:p>
        </w:tc>
        <w:tc>
          <w:tcPr>
            <w:tcW w:w="4802" w:type="dxa"/>
            <w:shd w:val="clear" w:color="auto" w:fill="F5F5F5"/>
          </w:tcPr>
          <w:p w:rsidR="002D0727" w:rsidRPr="000855F0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 Час нравственности и духовности   «Семейная азбука начинается с «мы»</w:t>
            </w:r>
          </w:p>
        </w:tc>
        <w:tc>
          <w:tcPr>
            <w:tcW w:w="3703" w:type="dxa"/>
            <w:shd w:val="clear" w:color="auto" w:fill="F5F5F5"/>
          </w:tcPr>
          <w:p w:rsidR="002D0727" w:rsidRDefault="002D0727" w:rsidP="002D0727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Публичный центр правовой информации имени </w:t>
            </w:r>
          </w:p>
          <w:p w:rsidR="002D0727" w:rsidRPr="000855F0" w:rsidRDefault="002D0727" w:rsidP="002D0727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Г. В. Плеханова </w:t>
            </w:r>
            <w:r>
              <w:rPr>
                <w:lang w:val="ru-RU"/>
              </w:rPr>
              <w:t>в</w:t>
            </w:r>
            <w:r w:rsidRPr="000855F0">
              <w:rPr>
                <w:lang w:val="ru-RU"/>
              </w:rPr>
              <w:br/>
              <w:t>ЦСОН Ленинского района</w:t>
            </w:r>
          </w:p>
        </w:tc>
      </w:tr>
      <w:tr w:rsidR="002D0727" w:rsidRPr="002D0727" w:rsidTr="002D0727">
        <w:trPr>
          <w:trHeight w:val="566"/>
        </w:trPr>
        <w:tc>
          <w:tcPr>
            <w:tcW w:w="2127" w:type="dxa"/>
            <w:shd w:val="clear" w:color="auto" w:fill="F5F5F5"/>
          </w:tcPr>
          <w:p w:rsidR="002D0727" w:rsidRDefault="002D0727" w:rsidP="00AC0611">
            <w:pPr>
              <w:spacing w:after="0" w:line="240" w:lineRule="auto"/>
            </w:pPr>
            <w:r>
              <w:t>15.05.2019 14:00</w:t>
            </w:r>
          </w:p>
        </w:tc>
        <w:tc>
          <w:tcPr>
            <w:tcW w:w="4802" w:type="dxa"/>
            <w:shd w:val="clear" w:color="auto" w:fill="F5F5F5"/>
          </w:tcPr>
          <w:p w:rsidR="002D0727" w:rsidRDefault="002D0727" w:rsidP="00AC0611">
            <w:pPr>
              <w:spacing w:after="0" w:line="240" w:lineRule="auto"/>
            </w:pPr>
            <w:proofErr w:type="spellStart"/>
            <w:r>
              <w:t>Круглый</w:t>
            </w:r>
            <w:proofErr w:type="spellEnd"/>
            <w:r>
              <w:t xml:space="preserve"> </w:t>
            </w:r>
            <w:proofErr w:type="spellStart"/>
            <w:r>
              <w:t>стол</w:t>
            </w:r>
            <w:proofErr w:type="spellEnd"/>
            <w:r>
              <w:t xml:space="preserve"> </w:t>
            </w:r>
            <w:r w:rsidRPr="000855F0">
              <w:rPr>
                <w:lang w:val="ru-RU"/>
              </w:rPr>
              <w:t>«</w:t>
            </w:r>
            <w:proofErr w:type="spellStart"/>
            <w:r>
              <w:t>Семейные</w:t>
            </w:r>
            <w:proofErr w:type="spellEnd"/>
            <w:r>
              <w:t xml:space="preserve"> </w:t>
            </w:r>
            <w:proofErr w:type="spellStart"/>
            <w:r>
              <w:t>ценности</w:t>
            </w:r>
            <w:proofErr w:type="spellEnd"/>
            <w:r w:rsidRPr="000855F0">
              <w:rPr>
                <w:lang w:val="ru-RU"/>
              </w:rPr>
              <w:t>»</w:t>
            </w:r>
          </w:p>
        </w:tc>
        <w:tc>
          <w:tcPr>
            <w:tcW w:w="3703" w:type="dxa"/>
            <w:shd w:val="clear" w:color="auto" w:fill="F5F5F5"/>
          </w:tcPr>
          <w:p w:rsidR="002D0727" w:rsidRDefault="002D0727" w:rsidP="002D0727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Центральная городская детская</w:t>
            </w:r>
            <w:r>
              <w:rPr>
                <w:lang w:val="ru-RU"/>
              </w:rPr>
              <w:t xml:space="preserve"> библиотека имени </w:t>
            </w:r>
          </w:p>
          <w:p w:rsidR="002D0727" w:rsidRPr="000855F0" w:rsidRDefault="002D0727" w:rsidP="002D072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В. И. Ленина </w:t>
            </w:r>
          </w:p>
        </w:tc>
      </w:tr>
      <w:tr w:rsidR="002D0727" w:rsidRPr="002D0727" w:rsidTr="002D0727">
        <w:trPr>
          <w:trHeight w:val="566"/>
        </w:trPr>
        <w:tc>
          <w:tcPr>
            <w:tcW w:w="2127" w:type="dxa"/>
            <w:shd w:val="clear" w:color="auto" w:fill="FFFFFF"/>
          </w:tcPr>
          <w:p w:rsidR="002D0727" w:rsidRDefault="002D0727" w:rsidP="00AC0611">
            <w:pPr>
              <w:spacing w:after="0" w:line="240" w:lineRule="auto"/>
            </w:pPr>
            <w:r>
              <w:t>15.05.2019 15:00</w:t>
            </w:r>
          </w:p>
        </w:tc>
        <w:tc>
          <w:tcPr>
            <w:tcW w:w="4802" w:type="dxa"/>
            <w:shd w:val="clear" w:color="auto" w:fill="FFFFFF"/>
          </w:tcPr>
          <w:p w:rsidR="002D0727" w:rsidRPr="000855F0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Конкурсная программа «Великое чудо - семья!»</w:t>
            </w:r>
          </w:p>
        </w:tc>
        <w:tc>
          <w:tcPr>
            <w:tcW w:w="3703" w:type="dxa"/>
            <w:shd w:val="clear" w:color="auto" w:fill="FFFFFF"/>
          </w:tcPr>
          <w:p w:rsidR="002D0727" w:rsidRPr="000855F0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Детская би</w:t>
            </w:r>
            <w:r>
              <w:rPr>
                <w:lang w:val="ru-RU"/>
              </w:rPr>
              <w:t xml:space="preserve">блиотека имени В. П. Чкалова </w:t>
            </w:r>
            <w:r>
              <w:rPr>
                <w:lang w:val="ru-RU"/>
              </w:rPr>
              <w:br/>
            </w:r>
            <w:r w:rsidRPr="000855F0">
              <w:rPr>
                <w:lang w:val="ru-RU"/>
              </w:rPr>
              <w:t>ГБУСОН РО "СРЦ г. Ростова-на-Дону"</w:t>
            </w:r>
          </w:p>
        </w:tc>
      </w:tr>
      <w:tr w:rsidR="002D0727" w:rsidRPr="002D0727" w:rsidTr="002D0727">
        <w:trPr>
          <w:trHeight w:val="566"/>
        </w:trPr>
        <w:tc>
          <w:tcPr>
            <w:tcW w:w="2127" w:type="dxa"/>
            <w:shd w:val="clear" w:color="auto" w:fill="F5F5F5"/>
          </w:tcPr>
          <w:p w:rsidR="002D0727" w:rsidRDefault="002D0727" w:rsidP="00AC0611">
            <w:pPr>
              <w:spacing w:after="0" w:line="240" w:lineRule="auto"/>
            </w:pPr>
            <w:r>
              <w:t>15.05.2019 15:00</w:t>
            </w:r>
          </w:p>
        </w:tc>
        <w:tc>
          <w:tcPr>
            <w:tcW w:w="4802" w:type="dxa"/>
            <w:shd w:val="clear" w:color="auto" w:fill="F5F5F5"/>
          </w:tcPr>
          <w:p w:rsidR="002D0727" w:rsidRPr="000855F0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 Информационный час «</w:t>
            </w:r>
            <w:r>
              <w:rPr>
                <w:lang w:val="ru-RU"/>
              </w:rPr>
              <w:t>Семья-духовная родина человека»</w:t>
            </w:r>
          </w:p>
        </w:tc>
        <w:tc>
          <w:tcPr>
            <w:tcW w:w="3703" w:type="dxa"/>
            <w:shd w:val="clear" w:color="auto" w:fill="F5F5F5"/>
          </w:tcPr>
          <w:p w:rsidR="002D0727" w:rsidRPr="000855F0" w:rsidRDefault="002D0727" w:rsidP="002D0727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Абонемент центральной городской библиотеки имени М. Горького</w:t>
            </w:r>
          </w:p>
        </w:tc>
      </w:tr>
      <w:tr w:rsidR="002D0727" w:rsidRPr="002D0727" w:rsidTr="002D0727">
        <w:trPr>
          <w:trHeight w:val="566"/>
        </w:trPr>
        <w:tc>
          <w:tcPr>
            <w:tcW w:w="2127" w:type="dxa"/>
            <w:shd w:val="clear" w:color="auto" w:fill="F5F5F5"/>
          </w:tcPr>
          <w:p w:rsidR="002D0727" w:rsidRDefault="002D0727" w:rsidP="00AC0611">
            <w:pPr>
              <w:spacing w:after="0" w:line="240" w:lineRule="auto"/>
            </w:pPr>
            <w:r>
              <w:t>19.05.2019 11:00</w:t>
            </w:r>
          </w:p>
        </w:tc>
        <w:tc>
          <w:tcPr>
            <w:tcW w:w="4802" w:type="dxa"/>
            <w:shd w:val="clear" w:color="auto" w:fill="F5F5F5"/>
          </w:tcPr>
          <w:p w:rsidR="002D0727" w:rsidRPr="000855F0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Семейное воскресенье </w:t>
            </w:r>
            <w:r w:rsidRPr="000855F0">
              <w:rPr>
                <w:lang w:val="ru-RU"/>
              </w:rPr>
              <w:t>«</w:t>
            </w:r>
            <w:r w:rsidRPr="000855F0">
              <w:rPr>
                <w:lang w:val="ru-RU"/>
              </w:rPr>
              <w:t>Путешествие в мир новой литературы</w:t>
            </w:r>
            <w:r w:rsidRPr="000855F0">
              <w:rPr>
                <w:lang w:val="ru-RU"/>
              </w:rPr>
              <w:t>»</w:t>
            </w:r>
          </w:p>
        </w:tc>
        <w:tc>
          <w:tcPr>
            <w:tcW w:w="3703" w:type="dxa"/>
            <w:shd w:val="clear" w:color="auto" w:fill="F5F5F5"/>
          </w:tcPr>
          <w:p w:rsidR="002D0727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Центральная городская детская библиотека имени </w:t>
            </w:r>
          </w:p>
          <w:p w:rsidR="002D0727" w:rsidRPr="000855F0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В. И. Ленина</w:t>
            </w:r>
          </w:p>
        </w:tc>
      </w:tr>
      <w:tr w:rsidR="002D0727" w:rsidRPr="002D0727" w:rsidTr="002D0727">
        <w:trPr>
          <w:trHeight w:val="566"/>
        </w:trPr>
        <w:tc>
          <w:tcPr>
            <w:tcW w:w="2127" w:type="dxa"/>
            <w:shd w:val="clear" w:color="auto" w:fill="F5F5F5"/>
          </w:tcPr>
          <w:p w:rsidR="002D0727" w:rsidRDefault="002D0727" w:rsidP="00AC0611">
            <w:pPr>
              <w:spacing w:after="0" w:line="240" w:lineRule="auto"/>
            </w:pPr>
            <w:r>
              <w:t>19.05.2019 11:00</w:t>
            </w:r>
          </w:p>
        </w:tc>
        <w:tc>
          <w:tcPr>
            <w:tcW w:w="4802" w:type="dxa"/>
            <w:shd w:val="clear" w:color="auto" w:fill="F5F5F5"/>
          </w:tcPr>
          <w:p w:rsidR="002D0727" w:rsidRPr="000855F0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Игра-фантазия «Когда я стану родителем...»</w:t>
            </w:r>
          </w:p>
        </w:tc>
        <w:tc>
          <w:tcPr>
            <w:tcW w:w="3703" w:type="dxa"/>
            <w:shd w:val="clear" w:color="auto" w:fill="F5F5F5"/>
          </w:tcPr>
          <w:p w:rsidR="002D0727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Библиотека имени</w:t>
            </w:r>
          </w:p>
          <w:p w:rsidR="002D0727" w:rsidRPr="000855F0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А. И. Солженицына</w:t>
            </w:r>
          </w:p>
        </w:tc>
      </w:tr>
      <w:tr w:rsidR="002D0727" w:rsidRPr="002D0727" w:rsidTr="002D0727">
        <w:trPr>
          <w:trHeight w:val="566"/>
        </w:trPr>
        <w:tc>
          <w:tcPr>
            <w:tcW w:w="2127" w:type="dxa"/>
            <w:shd w:val="clear" w:color="auto" w:fill="FFFFFF"/>
          </w:tcPr>
          <w:p w:rsidR="002D0727" w:rsidRDefault="002D0727" w:rsidP="00AC0611">
            <w:pPr>
              <w:spacing w:after="0" w:line="240" w:lineRule="auto"/>
            </w:pPr>
            <w:r>
              <w:t>19.05.2019 13:00</w:t>
            </w:r>
          </w:p>
        </w:tc>
        <w:tc>
          <w:tcPr>
            <w:tcW w:w="4802" w:type="dxa"/>
            <w:shd w:val="clear" w:color="auto" w:fill="FFFFFF"/>
          </w:tcPr>
          <w:p w:rsidR="002D0727" w:rsidRPr="000855F0" w:rsidRDefault="002D0727" w:rsidP="002D0727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 xml:space="preserve">Открытый просмотр </w:t>
            </w:r>
            <w:r w:rsidRPr="000855F0">
              <w:rPr>
                <w:lang w:val="ru-RU"/>
              </w:rPr>
              <w:t>«</w:t>
            </w:r>
            <w:r w:rsidRPr="000855F0">
              <w:rPr>
                <w:lang w:val="ru-RU"/>
              </w:rPr>
              <w:t>Книги, объединившие поколения</w:t>
            </w:r>
            <w:r w:rsidRPr="000855F0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703" w:type="dxa"/>
            <w:shd w:val="clear" w:color="auto" w:fill="FFFFFF"/>
          </w:tcPr>
          <w:p w:rsidR="002D0727" w:rsidRDefault="002D0727" w:rsidP="00AC0611">
            <w:pPr>
              <w:spacing w:after="0" w:line="240" w:lineRule="auto"/>
              <w:rPr>
                <w:lang w:val="ru-RU"/>
              </w:rPr>
            </w:pPr>
            <w:r w:rsidRPr="000855F0">
              <w:rPr>
                <w:lang w:val="ru-RU"/>
              </w:rPr>
              <w:t>Библиотека имени</w:t>
            </w:r>
          </w:p>
          <w:p w:rsidR="002D0727" w:rsidRPr="000855F0" w:rsidRDefault="002D0727" w:rsidP="00AC0611">
            <w:pPr>
              <w:spacing w:after="0" w:line="240" w:lineRule="auto"/>
              <w:rPr>
                <w:lang w:val="ru-RU"/>
              </w:rPr>
            </w:pPr>
            <w:bookmarkStart w:id="0" w:name="_GoBack"/>
            <w:bookmarkEnd w:id="0"/>
            <w:r w:rsidRPr="000855F0">
              <w:rPr>
                <w:lang w:val="ru-RU"/>
              </w:rPr>
              <w:t>И. В. Мичурина</w:t>
            </w:r>
          </w:p>
        </w:tc>
      </w:tr>
    </w:tbl>
    <w:p w:rsidR="000855F0" w:rsidRPr="000855F0" w:rsidRDefault="000855F0">
      <w:pPr>
        <w:rPr>
          <w:lang w:val="ru-RU"/>
        </w:rPr>
      </w:pPr>
    </w:p>
    <w:sectPr w:rsidR="000855F0" w:rsidRPr="000855F0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BC2"/>
    <w:multiLevelType w:val="hybridMultilevel"/>
    <w:tmpl w:val="A462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B3E3F"/>
    <w:multiLevelType w:val="hybridMultilevel"/>
    <w:tmpl w:val="5E74F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F3"/>
    <w:rsid w:val="000855F0"/>
    <w:rsid w:val="002D0727"/>
    <w:rsid w:val="00527C90"/>
    <w:rsid w:val="00632CF3"/>
    <w:rsid w:val="007521AC"/>
    <w:rsid w:val="007D2364"/>
    <w:rsid w:val="00992317"/>
    <w:rsid w:val="00A55B37"/>
    <w:rsid w:val="00AC0611"/>
    <w:rsid w:val="00C0352A"/>
    <w:rsid w:val="00C17E80"/>
    <w:rsid w:val="00C55511"/>
    <w:rsid w:val="00F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C03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C0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2</cp:revision>
  <dcterms:created xsi:type="dcterms:W3CDTF">2019-05-14T05:52:00Z</dcterms:created>
  <dcterms:modified xsi:type="dcterms:W3CDTF">2019-05-14T05:52:00Z</dcterms:modified>
  <cp:category>My category</cp:category>
</cp:coreProperties>
</file>